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A2" w:rsidRPr="00467954" w:rsidRDefault="00251BA2" w:rsidP="00251BA2">
      <w:pPr>
        <w:pStyle w:val="a4"/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954">
        <w:rPr>
          <w:rFonts w:ascii="Times New Roman" w:hAnsi="Times New Roman" w:cs="Times New Roman"/>
          <w:b/>
          <w:i/>
          <w:sz w:val="28"/>
          <w:szCs w:val="28"/>
        </w:rPr>
        <w:t>МУНИЦИПАЛЬНОЕ    БЮДЖЕТНОЕ  ОБЩЕОБРАЗОВАТЕЛЬНОЕ   УЧРЕЖДЕНИЕ «КОРЕИЗСКАЯ   СРЕДНЯЯ   ШКОЛА»</w:t>
      </w:r>
    </w:p>
    <w:p w:rsidR="00251BA2" w:rsidRPr="00467954" w:rsidRDefault="00251BA2" w:rsidP="00251BA2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954">
        <w:rPr>
          <w:rFonts w:ascii="Times New Roman" w:hAnsi="Times New Roman" w:cs="Times New Roman"/>
          <w:b/>
          <w:i/>
          <w:sz w:val="28"/>
          <w:szCs w:val="28"/>
        </w:rPr>
        <w:t>МУНИЦИПАЛЬНОГО  ОБРАЗОВАНИЯ</w:t>
      </w:r>
    </w:p>
    <w:p w:rsidR="00251BA2" w:rsidRPr="00467954" w:rsidRDefault="00251BA2" w:rsidP="00251BA2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954">
        <w:rPr>
          <w:rFonts w:ascii="Times New Roman" w:hAnsi="Times New Roman" w:cs="Times New Roman"/>
          <w:b/>
          <w:i/>
          <w:sz w:val="28"/>
          <w:szCs w:val="28"/>
        </w:rPr>
        <w:t>ГОРОДСКОЙ ОКРУГ ЯЛТА РЕСПУБЛИКИ КРЫМ</w:t>
      </w:r>
    </w:p>
    <w:p w:rsidR="00251BA2" w:rsidRPr="00467954" w:rsidRDefault="00251BA2" w:rsidP="00251BA2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1BA2" w:rsidRPr="00467954" w:rsidRDefault="00251BA2" w:rsidP="00251BA2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1BA2" w:rsidRPr="00467954" w:rsidRDefault="00251BA2" w:rsidP="00251B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</w:t>
      </w:r>
      <w:r w:rsidR="00635B21">
        <w:rPr>
          <w:rFonts w:ascii="Times New Roman" w:hAnsi="Times New Roman" w:cs="Times New Roman"/>
          <w:sz w:val="24"/>
          <w:szCs w:val="24"/>
        </w:rPr>
        <w:t>но</w:t>
      </w:r>
      <w:r w:rsidRPr="00467954">
        <w:rPr>
          <w:rFonts w:ascii="Times New Roman" w:hAnsi="Times New Roman" w:cs="Times New Roman"/>
          <w:sz w:val="24"/>
          <w:szCs w:val="24"/>
        </w:rPr>
        <w:tab/>
      </w:r>
      <w:r w:rsidRPr="00467954">
        <w:rPr>
          <w:rFonts w:ascii="Times New Roman" w:hAnsi="Times New Roman" w:cs="Times New Roman"/>
          <w:sz w:val="24"/>
          <w:szCs w:val="24"/>
        </w:rPr>
        <w:tab/>
      </w:r>
      <w:r w:rsidR="00635B21">
        <w:rPr>
          <w:rFonts w:ascii="Times New Roman" w:hAnsi="Times New Roman" w:cs="Times New Roman"/>
          <w:sz w:val="24"/>
          <w:szCs w:val="24"/>
        </w:rPr>
        <w:t>Согласовано</w:t>
      </w:r>
      <w:r w:rsidRPr="00467954">
        <w:rPr>
          <w:rFonts w:ascii="Times New Roman" w:hAnsi="Times New Roman" w:cs="Times New Roman"/>
          <w:sz w:val="24"/>
          <w:szCs w:val="24"/>
        </w:rPr>
        <w:tab/>
      </w:r>
      <w:r w:rsidRPr="00467954">
        <w:rPr>
          <w:rFonts w:ascii="Times New Roman" w:hAnsi="Times New Roman" w:cs="Times New Roman"/>
          <w:sz w:val="24"/>
          <w:szCs w:val="24"/>
        </w:rPr>
        <w:tab/>
      </w:r>
      <w:r w:rsidR="00635B21"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251BA2" w:rsidRPr="00467954" w:rsidRDefault="003F4EBE" w:rsidP="00251B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Совете ШС</w:t>
      </w:r>
      <w:r w:rsidR="00251BA2">
        <w:rPr>
          <w:rFonts w:ascii="Times New Roman" w:hAnsi="Times New Roman" w:cs="Times New Roman"/>
          <w:sz w:val="24"/>
          <w:szCs w:val="24"/>
        </w:rPr>
        <w:tab/>
      </w:r>
      <w:r w:rsidR="00251BA2">
        <w:rPr>
          <w:rFonts w:ascii="Times New Roman" w:hAnsi="Times New Roman" w:cs="Times New Roman"/>
          <w:sz w:val="24"/>
          <w:szCs w:val="24"/>
        </w:rPr>
        <w:tab/>
      </w:r>
      <w:r w:rsidR="00251BA2">
        <w:rPr>
          <w:rFonts w:ascii="Times New Roman" w:hAnsi="Times New Roman" w:cs="Times New Roman"/>
          <w:sz w:val="24"/>
          <w:szCs w:val="24"/>
        </w:rPr>
        <w:tab/>
      </w:r>
      <w:r w:rsidR="00251BA2">
        <w:rPr>
          <w:rFonts w:ascii="Times New Roman" w:hAnsi="Times New Roman" w:cs="Times New Roman"/>
          <w:sz w:val="24"/>
          <w:szCs w:val="24"/>
        </w:rPr>
        <w:tab/>
        <w:t xml:space="preserve">  зам</w:t>
      </w:r>
      <w:r w:rsidR="00FA12EB">
        <w:rPr>
          <w:rFonts w:ascii="Times New Roman" w:hAnsi="Times New Roman" w:cs="Times New Roman"/>
          <w:sz w:val="24"/>
          <w:szCs w:val="24"/>
        </w:rPr>
        <w:t>.</w:t>
      </w:r>
      <w:r w:rsidR="00251BA2">
        <w:rPr>
          <w:rFonts w:ascii="Times New Roman" w:hAnsi="Times New Roman" w:cs="Times New Roman"/>
          <w:sz w:val="24"/>
          <w:szCs w:val="24"/>
        </w:rPr>
        <w:t xml:space="preserve">директора по </w:t>
      </w:r>
      <w:r w:rsidR="00251BA2" w:rsidRPr="00467954">
        <w:rPr>
          <w:rFonts w:ascii="Times New Roman" w:hAnsi="Times New Roman" w:cs="Times New Roman"/>
          <w:sz w:val="24"/>
          <w:szCs w:val="24"/>
        </w:rPr>
        <w:t>ВР</w:t>
      </w:r>
      <w:r w:rsidR="00251BA2" w:rsidRPr="00467954">
        <w:rPr>
          <w:rFonts w:ascii="Times New Roman" w:hAnsi="Times New Roman" w:cs="Times New Roman"/>
          <w:sz w:val="24"/>
          <w:szCs w:val="24"/>
        </w:rPr>
        <w:tab/>
        <w:t xml:space="preserve">         директор школы</w:t>
      </w:r>
    </w:p>
    <w:p w:rsidR="00251BA2" w:rsidRPr="00467954" w:rsidRDefault="002323DD" w:rsidP="00251B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Прот.  №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1 от 28.08.2020</w:t>
      </w:r>
      <w:r w:rsidR="00251BA2" w:rsidRPr="00467954">
        <w:rPr>
          <w:rFonts w:ascii="Times New Roman" w:hAnsi="Times New Roman" w:cs="Times New Roman"/>
          <w:sz w:val="24"/>
          <w:szCs w:val="24"/>
        </w:rPr>
        <w:t xml:space="preserve">г. </w:t>
      </w:r>
      <w:r w:rsidR="00251BA2" w:rsidRPr="00467954">
        <w:rPr>
          <w:rFonts w:ascii="Times New Roman" w:hAnsi="Times New Roman" w:cs="Times New Roman"/>
          <w:sz w:val="24"/>
          <w:szCs w:val="24"/>
        </w:rPr>
        <w:tab/>
      </w:r>
      <w:r w:rsidR="00251BA2" w:rsidRPr="00467954">
        <w:rPr>
          <w:rFonts w:ascii="Times New Roman" w:hAnsi="Times New Roman" w:cs="Times New Roman"/>
          <w:sz w:val="24"/>
          <w:szCs w:val="24"/>
        </w:rPr>
        <w:tab/>
      </w:r>
    </w:p>
    <w:p w:rsidR="00251BA2" w:rsidRPr="00467954" w:rsidRDefault="003F4EBE" w:rsidP="00251B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 </w:t>
      </w:r>
      <w:r w:rsidR="00251BA2">
        <w:rPr>
          <w:rFonts w:ascii="Times New Roman" w:hAnsi="Times New Roman" w:cs="Times New Roman"/>
          <w:sz w:val="24"/>
          <w:szCs w:val="24"/>
        </w:rPr>
        <w:tab/>
      </w:r>
      <w:r w:rsidR="00251BA2">
        <w:rPr>
          <w:rFonts w:ascii="Times New Roman" w:hAnsi="Times New Roman" w:cs="Times New Roman"/>
          <w:sz w:val="24"/>
          <w:szCs w:val="24"/>
        </w:rPr>
        <w:tab/>
        <w:t xml:space="preserve">              __</w:t>
      </w:r>
      <w:r w:rsidR="00050F9B">
        <w:rPr>
          <w:rFonts w:ascii="Times New Roman" w:hAnsi="Times New Roman" w:cs="Times New Roman"/>
          <w:sz w:val="24"/>
          <w:szCs w:val="24"/>
        </w:rPr>
        <w:t>______</w:t>
      </w:r>
      <w:r w:rsidR="00251BA2">
        <w:rPr>
          <w:rFonts w:ascii="Times New Roman" w:hAnsi="Times New Roman" w:cs="Times New Roman"/>
          <w:sz w:val="24"/>
          <w:szCs w:val="24"/>
        </w:rPr>
        <w:t>__ Баранова Э.В.                   _________</w:t>
      </w:r>
      <w:r w:rsidR="00050F9B">
        <w:rPr>
          <w:rFonts w:ascii="Times New Roman" w:hAnsi="Times New Roman" w:cs="Times New Roman"/>
          <w:sz w:val="24"/>
          <w:szCs w:val="24"/>
        </w:rPr>
        <w:t xml:space="preserve"> </w:t>
      </w:r>
      <w:r w:rsidR="00251BA2" w:rsidRPr="00467954">
        <w:rPr>
          <w:rFonts w:ascii="Times New Roman" w:hAnsi="Times New Roman" w:cs="Times New Roman"/>
          <w:sz w:val="24"/>
          <w:szCs w:val="24"/>
        </w:rPr>
        <w:t>Баранов О.В.</w:t>
      </w:r>
    </w:p>
    <w:p w:rsidR="00251BA2" w:rsidRPr="00467954" w:rsidRDefault="00251BA2" w:rsidP="00251BA2">
      <w:pPr>
        <w:spacing w:after="0" w:line="240" w:lineRule="atLeast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3F4EBE">
        <w:rPr>
          <w:rFonts w:ascii="Times New Roman" w:hAnsi="Times New Roman" w:cs="Times New Roman"/>
          <w:sz w:val="24"/>
          <w:szCs w:val="24"/>
        </w:rPr>
        <w:t xml:space="preserve">____ Москалюк В.А.                                                                        </w:t>
      </w:r>
      <w:r w:rsidR="00050F9B">
        <w:rPr>
          <w:rFonts w:ascii="Times New Roman" w:hAnsi="Times New Roman" w:cs="Times New Roman"/>
          <w:sz w:val="24"/>
          <w:szCs w:val="24"/>
        </w:rPr>
        <w:t xml:space="preserve">    </w:t>
      </w:r>
      <w:r w:rsidR="003F4EBE">
        <w:rPr>
          <w:rFonts w:ascii="Times New Roman" w:hAnsi="Times New Roman" w:cs="Times New Roman"/>
          <w:sz w:val="24"/>
          <w:szCs w:val="24"/>
        </w:rPr>
        <w:t>28.08.2020</w:t>
      </w:r>
    </w:p>
    <w:p w:rsidR="00251BA2" w:rsidRPr="00467954" w:rsidRDefault="00251BA2" w:rsidP="00251BA2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1BA2" w:rsidRPr="00467954" w:rsidRDefault="00251BA2" w:rsidP="00251BA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51BA2" w:rsidRPr="00467954" w:rsidRDefault="00251BA2" w:rsidP="00251BA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51BA2" w:rsidRPr="00FA12EB" w:rsidRDefault="00CB4950" w:rsidP="00CB49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2EB">
        <w:rPr>
          <w:rFonts w:ascii="Times New Roman" w:hAnsi="Times New Roman" w:cs="Times New Roman"/>
          <w:b/>
          <w:sz w:val="32"/>
          <w:szCs w:val="32"/>
        </w:rPr>
        <w:t xml:space="preserve">Планирование работы                              </w:t>
      </w:r>
      <w:bookmarkStart w:id="0" w:name="_GoBack"/>
      <w:bookmarkEnd w:id="0"/>
      <w:r w:rsidRPr="00FA12E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органов ученического самоуправления                                                                        </w:t>
      </w:r>
      <w:r w:rsidR="002323DD">
        <w:rPr>
          <w:rFonts w:ascii="Times New Roman" w:hAnsi="Times New Roman" w:cs="Times New Roman"/>
          <w:b/>
          <w:sz w:val="32"/>
          <w:szCs w:val="32"/>
        </w:rPr>
        <w:t xml:space="preserve">                               5</w:t>
      </w:r>
      <w:r w:rsidRPr="00FA12EB">
        <w:rPr>
          <w:rFonts w:ascii="Times New Roman" w:hAnsi="Times New Roman" w:cs="Times New Roman"/>
          <w:b/>
          <w:sz w:val="32"/>
          <w:szCs w:val="32"/>
        </w:rPr>
        <w:t xml:space="preserve">- 11 классов                                                                                                                        </w:t>
      </w:r>
      <w:r w:rsidR="002323DD">
        <w:rPr>
          <w:rFonts w:ascii="Times New Roman" w:hAnsi="Times New Roman" w:cs="Times New Roman"/>
          <w:b/>
          <w:sz w:val="32"/>
          <w:szCs w:val="32"/>
        </w:rPr>
        <w:t xml:space="preserve">   на 2020-2021</w:t>
      </w:r>
      <w:r w:rsidRPr="00FA12EB">
        <w:rPr>
          <w:rFonts w:ascii="Times New Roman" w:hAnsi="Times New Roman" w:cs="Times New Roman"/>
          <w:b/>
          <w:sz w:val="32"/>
          <w:szCs w:val="32"/>
        </w:rPr>
        <w:t xml:space="preserve"> учебный </w:t>
      </w:r>
    </w:p>
    <w:p w:rsidR="00251BA2" w:rsidRPr="00FA12EB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251BA2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BA2" w:rsidRDefault="00070CD0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050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</w:p>
    <w:p w:rsidR="00CB4950" w:rsidRDefault="00CB4950" w:rsidP="00C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950" w:rsidRDefault="00CB4950" w:rsidP="00C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050F9B" w:rsidRDefault="00612C93" w:rsidP="00050F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Cs w:val="20"/>
          <w:lang w:eastAsia="ru-RU"/>
        </w:rPr>
      </w:pPr>
      <w:r w:rsidRPr="00050F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 деятельности ученического самоуправления актива</w:t>
      </w:r>
    </w:p>
    <w:p w:rsidR="00612C93" w:rsidRDefault="002323DD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50F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2020 – 2021</w:t>
      </w:r>
      <w:r w:rsidR="00612C93" w:rsidRPr="00050F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учебный год</w:t>
      </w:r>
    </w:p>
    <w:p w:rsidR="00050F9B" w:rsidRPr="00050F9B" w:rsidRDefault="00050F9B" w:rsidP="00612C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Cs w:val="20"/>
          <w:lang w:eastAsia="ru-RU"/>
        </w:rPr>
      </w:pPr>
    </w:p>
    <w:p w:rsidR="00612C93" w:rsidRPr="00612C93" w:rsidRDefault="00612C93" w:rsidP="00612C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в детях лучшие личностные качества – вот моя задача. Именно через досуговую деятельность ученики раскрывают себя во всем многообразии детского мира.</w:t>
      </w:r>
    </w:p>
    <w:p w:rsidR="00612C93" w:rsidRPr="00612C93" w:rsidRDefault="00612C93" w:rsidP="00050F9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050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деятельность школьного самоуправления в рамках работы школы и других учреждений; развивать способности ребёнка, раскрывать и утвердить его среди людей и для людей, познавать и улучшать окружающий мир, стать достойным гражданином своего общества.</w:t>
      </w:r>
    </w:p>
    <w:p w:rsidR="00612C93" w:rsidRPr="00612C93" w:rsidRDefault="00612C93" w:rsidP="00612C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задачи, вытекающие из цели:</w:t>
      </w:r>
    </w:p>
    <w:p w:rsidR="00612C93" w:rsidRPr="00612C93" w:rsidRDefault="00612C93" w:rsidP="00050F9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лидерского потенциала и организаторских способностей детей;</w:t>
      </w:r>
    </w:p>
    <w:p w:rsidR="00612C93" w:rsidRPr="00612C93" w:rsidRDefault="00612C93" w:rsidP="00050F9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патриотизма, чувства любви к Родине, сохранению и приумножению традиций;</w:t>
      </w:r>
    </w:p>
    <w:p w:rsidR="00612C93" w:rsidRPr="00612C93" w:rsidRDefault="00612C93" w:rsidP="00050F9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творческие, интеллектуальные способности детей;</w:t>
      </w:r>
    </w:p>
    <w:p w:rsidR="00612C93" w:rsidRPr="00612C93" w:rsidRDefault="00612C93" w:rsidP="00050F9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ответственность и самостоятельность, гражданскую активность;</w:t>
      </w:r>
    </w:p>
    <w:p w:rsidR="00612C93" w:rsidRPr="00612C93" w:rsidRDefault="00612C93" w:rsidP="00050F9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здорового образа жизни;</w:t>
      </w:r>
    </w:p>
    <w:p w:rsidR="00612C93" w:rsidRPr="00612C93" w:rsidRDefault="00612C93" w:rsidP="00050F9B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результативности деятельности ученического самоуправления в школе.</w:t>
      </w:r>
    </w:p>
    <w:p w:rsidR="00050F9B" w:rsidRDefault="00050F9B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четверть</w:t>
      </w: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9440" w:type="dxa"/>
        <w:jc w:val="center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3961"/>
        <w:gridCol w:w="2126"/>
        <w:gridCol w:w="1286"/>
        <w:gridCol w:w="1535"/>
      </w:tblGrid>
      <w:tr w:rsidR="00612C93" w:rsidRPr="00612C93" w:rsidTr="00050F9B">
        <w:trPr>
          <w:trHeight w:val="60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93" w:rsidRPr="00612C93" w:rsidRDefault="00050F9B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612C93"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93" w:rsidRPr="00612C93" w:rsidRDefault="00050F9B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тветственные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93" w:rsidRPr="00612C93" w:rsidRDefault="00050F9B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612C93"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93" w:rsidRPr="00612C93" w:rsidRDefault="00050F9B" w:rsidP="0005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тметка о выполнении</w:t>
            </w:r>
          </w:p>
        </w:tc>
      </w:tr>
      <w:tr w:rsidR="00612C93" w:rsidRPr="00612C93" w:rsidTr="00050F9B">
        <w:trPr>
          <w:trHeight w:val="60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активов</w:t>
            </w: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коллективы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612C93" w:rsidRPr="00612C93" w:rsidTr="00050F9B">
        <w:trPr>
          <w:trHeight w:val="60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прошлый учебный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612C93" w:rsidRPr="00612C93" w:rsidTr="00050F9B">
        <w:trPr>
          <w:trHeight w:val="60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учебный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612C93" w:rsidRPr="00612C93" w:rsidTr="00050F9B">
        <w:trPr>
          <w:trHeight w:val="60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по школе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</w:t>
            </w:r>
          </w:p>
        </w:tc>
      </w:tr>
      <w:tr w:rsidR="00612C93" w:rsidRPr="00612C93" w:rsidTr="00050F9B">
        <w:trPr>
          <w:trHeight w:val="343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2323DD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612C93" w:rsidRPr="00612C93" w:rsidTr="00050F9B">
        <w:trPr>
          <w:trHeight w:val="60"/>
          <w:jc w:val="center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7B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7B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школьных мероприятиях,конкурсах1-11 классы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612C93" w:rsidRPr="00612C93" w:rsidTr="00050F9B">
        <w:trPr>
          <w:trHeight w:val="60"/>
          <w:jc w:val="center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612C93" w:rsidRPr="00612C93" w:rsidTr="00050F9B">
        <w:trPr>
          <w:trHeight w:val="60"/>
          <w:jc w:val="center"/>
        </w:trPr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по ПДД в классах, школе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7B3BD4" w:rsidRDefault="007B3BD4" w:rsidP="0061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612C93" w:rsidRPr="00612C93" w:rsidTr="00050F9B">
        <w:trPr>
          <w:trHeight w:val="60"/>
          <w:jc w:val="center"/>
        </w:trPr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по пожарной безопасности в классах, школе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050F9B">
        <w:trPr>
          <w:trHeight w:val="140"/>
          <w:jc w:val="center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линейка, посвящённая Дню Знаний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2323DD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612C93" w:rsidRPr="00612C93" w:rsidTr="00050F9B">
        <w:trPr>
          <w:trHeight w:val="80"/>
          <w:jc w:val="center"/>
        </w:trPr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Знаний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050F9B">
        <w:trPr>
          <w:trHeight w:val="80"/>
          <w:jc w:val="center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"Неделя безопасности (ПДД)"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612C93" w:rsidRPr="00612C93" w:rsidTr="00050F9B">
        <w:trPr>
          <w:trHeight w:val="80"/>
          <w:jc w:val="center"/>
        </w:trPr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по ПДД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B3BD4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r w:rsidRPr="007B3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ыполнено</w:t>
            </w:r>
          </w:p>
        </w:tc>
      </w:tr>
      <w:tr w:rsidR="00612C93" w:rsidRPr="00612C93" w:rsidTr="00050F9B">
        <w:trPr>
          <w:trHeight w:val="80"/>
          <w:jc w:val="center"/>
        </w:trPr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B3BD4" w:rsidP="007B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«Нет терроризму»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0F9B" w:rsidRDefault="00050F9B" w:rsidP="00612C9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Октябрь</w:t>
      </w:r>
    </w:p>
    <w:tbl>
      <w:tblPr>
        <w:tblW w:w="983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2680"/>
        <w:gridCol w:w="3848"/>
        <w:gridCol w:w="1405"/>
        <w:gridCol w:w="1427"/>
      </w:tblGrid>
      <w:tr w:rsidR="00775AFF" w:rsidRPr="00612C93" w:rsidTr="00965F4D">
        <w:trPr>
          <w:trHeight w:val="6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75AFF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93" w:rsidRPr="00612C93" w:rsidRDefault="00612C93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5AFF" w:rsidRPr="00612C93" w:rsidTr="00965F4D">
        <w:trPr>
          <w:trHeight w:val="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775AFF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93" w:rsidRPr="00612C93" w:rsidRDefault="002323DD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775AFF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775AFF" w:rsidRPr="00612C93" w:rsidTr="00965F4D">
        <w:trPr>
          <w:trHeight w:val="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AFF" w:rsidRPr="00612C93" w:rsidRDefault="00775AFF" w:rsidP="00775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класса в школьных конкурсах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«Кормушка», «Сохраним можжевельники Крыма», «Красная книга Крыма»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AFF" w:rsidRPr="00775AFF" w:rsidRDefault="00775AFF" w:rsidP="009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050F9B" w:rsidRPr="0077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течении</w:t>
            </w:r>
            <w:r w:rsidRPr="0077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775AFF" w:rsidRPr="00612C93" w:rsidTr="00965F4D">
        <w:trPr>
          <w:trHeight w:val="80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AFF" w:rsidRPr="00612C93" w:rsidRDefault="00775AFF" w:rsidP="00775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"День Учителя"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AFF" w:rsidRPr="00612C93" w:rsidRDefault="00775AFF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  <w:tr w:rsidR="00775AFF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AFF" w:rsidRPr="00612C93" w:rsidRDefault="00775AFF" w:rsidP="00775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AFF" w:rsidRPr="00612C93" w:rsidRDefault="00775AFF" w:rsidP="00775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Стенгазеты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AFF" w:rsidRDefault="002323DD" w:rsidP="009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05.10.2020</w:t>
            </w:r>
          </w:p>
          <w:p w:rsidR="00775AFF" w:rsidRPr="00775AFF" w:rsidRDefault="00775AFF" w:rsidP="009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AFF" w:rsidRPr="00775AFF" w:rsidRDefault="00775AFF" w:rsidP="0077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Стенгазеты </w:t>
            </w:r>
          </w:p>
        </w:tc>
      </w:tr>
      <w:tr w:rsidR="00775AFF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AFF" w:rsidRPr="00612C93" w:rsidRDefault="00775AFF" w:rsidP="00775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AFF" w:rsidRPr="00612C93" w:rsidRDefault="00775AFF" w:rsidP="00775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"От всей души"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AFF" w:rsidRPr="00612C93" w:rsidRDefault="00775AFF" w:rsidP="00775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AFF" w:rsidRPr="00612C93" w:rsidRDefault="00775AFF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AFF" w:rsidRPr="00612C93" w:rsidRDefault="00775AFF" w:rsidP="00775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AFF" w:rsidRPr="00612C93" w:rsidTr="00965F4D">
        <w:trPr>
          <w:trHeight w:val="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AFF" w:rsidRPr="00775AFF" w:rsidRDefault="00775AFF" w:rsidP="0077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по соблюдению школьной формы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AFF" w:rsidRPr="002323DD" w:rsidRDefault="002323DD" w:rsidP="009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12.10.-16.10.220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AFF" w:rsidRPr="00612C93" w:rsidRDefault="00775AFF" w:rsidP="0077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</w:tr>
    </w:tbl>
    <w:p w:rsidR="00050F9B" w:rsidRDefault="00050F9B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четверть</w:t>
      </w: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993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3691"/>
        <w:gridCol w:w="2693"/>
        <w:gridCol w:w="1530"/>
        <w:gridCol w:w="1524"/>
      </w:tblGrid>
      <w:tr w:rsidR="00612C93" w:rsidRPr="00612C93" w:rsidTr="00965F4D">
        <w:trPr>
          <w:trHeight w:val="6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12C93" w:rsidRPr="00612C93" w:rsidTr="00965F4D">
        <w:trPr>
          <w:trHeight w:val="6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четверть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1неделя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актива за четверть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1нед.чет.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  <w:r w:rsidR="00F06C1B"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Общешкольное ученическое собрание</w:t>
            </w:r>
            <w:r w:rsidR="00F0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к выборам президента.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2323DD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775AFF" w:rsidRDefault="00775AFF" w:rsidP="0061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президента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93" w:rsidRPr="00F06C1B" w:rsidRDefault="00F06C1B" w:rsidP="009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2323DD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"Неделя безопасности (пожарная безопасность)"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F06C1B" w:rsidRDefault="002323DD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11.11-15.11.2020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по пожарной безопасности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AA2EA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по пожарной безопасности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«Твой выбор» (цикл мероприятий)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по ЗОЖ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по ЗОЖ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"Стоп вредным привычкам"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"Мои права и обязанности"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"День матери"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презентация «Как прекрасно это слово - мама!»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«Как прекрасно это слово - мама!»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0F9B" w:rsidRDefault="00050F9B" w:rsidP="00612C9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1002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3685"/>
        <w:gridCol w:w="2694"/>
        <w:gridCol w:w="1577"/>
        <w:gridCol w:w="1565"/>
      </w:tblGrid>
      <w:tr w:rsidR="00612C93" w:rsidRPr="00612C93" w:rsidTr="00965F4D">
        <w:trPr>
          <w:trHeight w:val="23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F06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</w:t>
            </w:r>
            <w:r w:rsidR="00F0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класса в школьных конкурсах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Деда Мороза "Новогодний сюрприз"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3-4нед.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праздники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F0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городских </w:t>
            </w: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конкурсах</w:t>
            </w:r>
          </w:p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Новогодних игрушек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0F9B" w:rsidRDefault="00050F9B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четверть</w:t>
      </w: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967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3642"/>
        <w:gridCol w:w="2738"/>
        <w:gridCol w:w="1577"/>
        <w:gridCol w:w="1219"/>
      </w:tblGrid>
      <w:tr w:rsidR="00612C93" w:rsidRPr="00612C93" w:rsidTr="00965F4D">
        <w:trPr>
          <w:trHeight w:val="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четверть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1нед.чет.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актива за четверть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1нед.чет.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F06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класса в школьных конкурсах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ученическое собрание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F06C1B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1нед.чет.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251BA2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«Интеллектуальный марафон»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251BA2" w:rsidRDefault="00251BA2" w:rsidP="0005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5F4D" w:rsidRDefault="00965F4D" w:rsidP="00612C9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Февраль</w:t>
      </w:r>
    </w:p>
    <w:tbl>
      <w:tblPr>
        <w:tblW w:w="970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606"/>
        <w:gridCol w:w="2763"/>
        <w:gridCol w:w="1577"/>
        <w:gridCol w:w="1244"/>
      </w:tblGrid>
      <w:tr w:rsidR="00612C93" w:rsidRPr="00612C93" w:rsidTr="00965F4D">
        <w:trPr>
          <w:trHeight w:val="6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251BA2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класса в школьных конкурсах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251BA2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встречи выпускников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93" w:rsidRPr="00612C93" w:rsidRDefault="00251BA2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251BA2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военно-патриотического воспитания (цикл мероприятий)</w:t>
            </w: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251BA2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по патриотизму</w:t>
            </w: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</w:t>
            </w: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воинов - интернационалистов</w:t>
            </w: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2нед.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презентация</w:t>
            </w: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3нед.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Военно-спортивные игры</w:t>
            </w: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3нед.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"Зарница"</w:t>
            </w: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"А, ну-ка парни!"</w:t>
            </w: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0F9B" w:rsidRDefault="00050F9B" w:rsidP="00612C9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978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3516"/>
        <w:gridCol w:w="2848"/>
        <w:gridCol w:w="1577"/>
        <w:gridCol w:w="1329"/>
      </w:tblGrid>
      <w:tr w:rsidR="00612C93" w:rsidRPr="00612C93" w:rsidTr="00965F4D">
        <w:trPr>
          <w:trHeight w:val="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14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класса в школьных конкурсах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"8 марта"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презентация "Весенняя музыкальная капель"</w:t>
            </w:r>
          </w:p>
        </w:tc>
        <w:tc>
          <w:tcPr>
            <w:tcW w:w="2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"Весенняя музыкальная капель"</w:t>
            </w:r>
          </w:p>
        </w:tc>
        <w:tc>
          <w:tcPr>
            <w:tcW w:w="2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Прощание с Азбукой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9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  <w:p w:rsidR="00965F4D" w:rsidRDefault="00965F4D" w:rsidP="00050F9B">
            <w:pPr>
              <w:jc w:val="center"/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3нед.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5F4D" w:rsidRDefault="00965F4D" w:rsidP="00612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четверть</w:t>
      </w: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979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3503"/>
        <w:gridCol w:w="2860"/>
        <w:gridCol w:w="1577"/>
        <w:gridCol w:w="1341"/>
      </w:tblGrid>
      <w:tr w:rsidR="00612C93" w:rsidRPr="00612C93" w:rsidTr="00965F4D">
        <w:trPr>
          <w:trHeight w:val="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четверть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93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1нед.чет.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актива за четверть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1нед.чет.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класса в школьных конкурсах «Ученик года» (номинации "Учёба", "Досуг", "Спорт"), «Классный класс» (номинации "Учёба", "Досуг", "Спорт", "Дежурство")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ученическое собрание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1нед.чет.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"День открытых дверей"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о классе</w:t>
            </w:r>
          </w:p>
        </w:tc>
        <w:tc>
          <w:tcPr>
            <w:tcW w:w="2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2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"Неделя безопасности"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по безопасности</w:t>
            </w:r>
          </w:p>
        </w:tc>
        <w:tc>
          <w:tcPr>
            <w:tcW w:w="2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 по безопасности</w:t>
            </w:r>
          </w:p>
        </w:tc>
        <w:tc>
          <w:tcPr>
            <w:tcW w:w="2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3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"День безопасности"</w:t>
            </w:r>
          </w:p>
        </w:tc>
        <w:tc>
          <w:tcPr>
            <w:tcW w:w="2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детской книги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BA2" w:rsidRDefault="00251BA2" w:rsidP="00050F9B">
            <w:pPr>
              <w:jc w:val="center"/>
            </w:pPr>
            <w:r w:rsidRPr="00A7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14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"Неделя здоровья"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BA2" w:rsidRDefault="00251BA2" w:rsidP="00050F9B">
            <w:pPr>
              <w:jc w:val="center"/>
            </w:pPr>
            <w:r w:rsidRPr="00A7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по ЗОЖ</w:t>
            </w:r>
          </w:p>
        </w:tc>
        <w:tc>
          <w:tcPr>
            <w:tcW w:w="2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C93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по ЗОЖ</w:t>
            </w:r>
          </w:p>
        </w:tc>
        <w:tc>
          <w:tcPr>
            <w:tcW w:w="2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51BA2" w:rsidRDefault="00251BA2" w:rsidP="00612C9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C93" w:rsidRPr="00612C93" w:rsidRDefault="00612C93" w:rsidP="00612C9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12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Май</w:t>
      </w:r>
    </w:p>
    <w:tbl>
      <w:tblPr>
        <w:tblW w:w="944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3579"/>
        <w:gridCol w:w="2506"/>
        <w:gridCol w:w="1577"/>
        <w:gridCol w:w="1270"/>
      </w:tblGrid>
      <w:tr w:rsidR="00612C93" w:rsidRPr="00612C93" w:rsidTr="00965F4D">
        <w:trPr>
          <w:trHeight w:val="6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2C93" w:rsidRPr="00612C93" w:rsidTr="00965F4D">
        <w:trPr>
          <w:trHeight w:val="6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93" w:rsidRPr="00612C93" w:rsidRDefault="00612C93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класса в школьных конкурсах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60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"День Победы"</w:t>
            </w:r>
          </w:p>
        </w:tc>
        <w:tc>
          <w:tcPr>
            <w:tcW w:w="2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323DD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о Великой Отечественной войны</w:t>
            </w: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1BA2" w:rsidRPr="00251BA2" w:rsidRDefault="002323DD" w:rsidP="009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251BA2" w:rsidRPr="0025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323DD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  <w:r w:rsidRPr="00232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войны</w:t>
            </w: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05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 о ВО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"День Победы"</w:t>
            </w: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строя и песни,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инсценированная песня</w:t>
            </w: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05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"Прощание с начальной школой"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общешкольное ученическое собрание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четверть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актива за четверть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учебный год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BA2" w:rsidRPr="00612C93" w:rsidTr="00965F4D">
        <w:trPr>
          <w:trHeight w:val="8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251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актива за учебный год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BA2" w:rsidRDefault="00251BA2" w:rsidP="00050F9B">
            <w:pPr>
              <w:jc w:val="center"/>
            </w:pP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учитель,</w:t>
            </w:r>
            <w:r w:rsidR="00050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BA2" w:rsidRPr="00612C93" w:rsidRDefault="00251BA2" w:rsidP="0096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BA2" w:rsidRPr="00612C93" w:rsidRDefault="00251BA2" w:rsidP="0025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2C93" w:rsidRPr="00612C93" w:rsidRDefault="00612C93" w:rsidP="00050F9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2C93" w:rsidRPr="00612C93" w:rsidSect="00050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6FA" w:rsidRDefault="00C046FA" w:rsidP="00AC2E5B">
      <w:pPr>
        <w:spacing w:after="0" w:line="240" w:lineRule="auto"/>
      </w:pPr>
      <w:r>
        <w:separator/>
      </w:r>
    </w:p>
  </w:endnote>
  <w:endnote w:type="continuationSeparator" w:id="1">
    <w:p w:rsidR="00C046FA" w:rsidRDefault="00C046FA" w:rsidP="00AC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9B" w:rsidRDefault="00050F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373434"/>
      <w:docPartObj>
        <w:docPartGallery w:val="Page Numbers (Bottom of Page)"/>
        <w:docPartUnique/>
      </w:docPartObj>
    </w:sdtPr>
    <w:sdtContent>
      <w:p w:rsidR="00050F9B" w:rsidRDefault="00050F9B">
        <w:pPr>
          <w:pStyle w:val="a7"/>
          <w:jc w:val="right"/>
        </w:pPr>
        <w:fldSimple w:instr="PAGE   \* MERGEFORMAT">
          <w:r w:rsidR="00965F4D">
            <w:rPr>
              <w:noProof/>
            </w:rPr>
            <w:t>3</w:t>
          </w:r>
        </w:fldSimple>
      </w:p>
    </w:sdtContent>
  </w:sdt>
  <w:p w:rsidR="00050F9B" w:rsidRDefault="00050F9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9B" w:rsidRDefault="00050F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6FA" w:rsidRDefault="00C046FA" w:rsidP="00AC2E5B">
      <w:pPr>
        <w:spacing w:after="0" w:line="240" w:lineRule="auto"/>
      </w:pPr>
      <w:r>
        <w:separator/>
      </w:r>
    </w:p>
  </w:footnote>
  <w:footnote w:type="continuationSeparator" w:id="1">
    <w:p w:rsidR="00C046FA" w:rsidRDefault="00C046FA" w:rsidP="00AC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9B" w:rsidRDefault="00050F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9B" w:rsidRDefault="00050F9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9B" w:rsidRDefault="00050F9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085C"/>
    <w:multiLevelType w:val="multilevel"/>
    <w:tmpl w:val="D396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41EDA"/>
    <w:multiLevelType w:val="multilevel"/>
    <w:tmpl w:val="9816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150"/>
    <w:rsid w:val="00050F9B"/>
    <w:rsid w:val="00070CD0"/>
    <w:rsid w:val="002323DD"/>
    <w:rsid w:val="00236DE4"/>
    <w:rsid w:val="00251BA2"/>
    <w:rsid w:val="003F1150"/>
    <w:rsid w:val="003F4EBE"/>
    <w:rsid w:val="004B6ABF"/>
    <w:rsid w:val="00612C93"/>
    <w:rsid w:val="00635B21"/>
    <w:rsid w:val="00761CCD"/>
    <w:rsid w:val="00775AFF"/>
    <w:rsid w:val="007B3BD4"/>
    <w:rsid w:val="00965F4D"/>
    <w:rsid w:val="00AA2EA3"/>
    <w:rsid w:val="00AC2E5B"/>
    <w:rsid w:val="00C046FA"/>
    <w:rsid w:val="00CB4950"/>
    <w:rsid w:val="00D82479"/>
    <w:rsid w:val="00EB4EB2"/>
    <w:rsid w:val="00F06C1B"/>
    <w:rsid w:val="00FA12EB"/>
    <w:rsid w:val="00FC3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251BA2"/>
    <w:rPr>
      <w:rFonts w:ascii="Calibri" w:eastAsia="SimSun" w:hAnsi="Calibri" w:cs="Calibri"/>
      <w:kern w:val="2"/>
      <w:lang w:eastAsia="ar-SA"/>
    </w:rPr>
  </w:style>
  <w:style w:type="paragraph" w:styleId="a4">
    <w:name w:val="No Spacing"/>
    <w:link w:val="a3"/>
    <w:uiPriority w:val="99"/>
    <w:qFormat/>
    <w:rsid w:val="00251BA2"/>
    <w:pPr>
      <w:suppressAutoHyphens/>
      <w:spacing w:after="0" w:line="240" w:lineRule="auto"/>
    </w:pPr>
    <w:rPr>
      <w:rFonts w:ascii="Calibri" w:eastAsia="SimSun" w:hAnsi="Calibri" w:cs="Calibri"/>
      <w:kern w:val="2"/>
      <w:lang w:eastAsia="ar-SA"/>
    </w:rPr>
  </w:style>
  <w:style w:type="paragraph" w:styleId="a5">
    <w:name w:val="header"/>
    <w:basedOn w:val="a"/>
    <w:link w:val="a6"/>
    <w:uiPriority w:val="99"/>
    <w:unhideWhenUsed/>
    <w:rsid w:val="00AC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E5B"/>
  </w:style>
  <w:style w:type="paragraph" w:styleId="a7">
    <w:name w:val="footer"/>
    <w:basedOn w:val="a"/>
    <w:link w:val="a8"/>
    <w:uiPriority w:val="99"/>
    <w:unhideWhenUsed/>
    <w:rsid w:val="00AC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8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642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Артём</cp:lastModifiedBy>
  <cp:revision>13</cp:revision>
  <cp:lastPrinted>2019-09-10T09:33:00Z</cp:lastPrinted>
  <dcterms:created xsi:type="dcterms:W3CDTF">2018-10-18T17:26:00Z</dcterms:created>
  <dcterms:modified xsi:type="dcterms:W3CDTF">2021-01-27T16:43:00Z</dcterms:modified>
</cp:coreProperties>
</file>